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DB30" w14:textId="792B7CD6" w:rsidR="000607A8" w:rsidRDefault="00720C87" w:rsidP="00A953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4233">
        <w:rPr>
          <w:rFonts w:ascii="Times New Roman" w:hAnsi="Times New Roman" w:cs="Times New Roman"/>
          <w:b/>
          <w:bCs/>
          <w:sz w:val="26"/>
          <w:szCs w:val="26"/>
        </w:rPr>
        <w:t>UMOWA POWIERZENIA</w:t>
      </w:r>
    </w:p>
    <w:p w14:paraId="14612344" w14:textId="77777777" w:rsidR="00E55739" w:rsidRPr="00D54233" w:rsidRDefault="00E55739" w:rsidP="00A9530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E8BCFE" w14:textId="0AE31CD3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zawarta w </w:t>
      </w:r>
      <w:r w:rsidR="00CC68ED">
        <w:rPr>
          <w:rFonts w:ascii="Times New Roman" w:hAnsi="Times New Roman" w:cs="Times New Roman"/>
          <w:sz w:val="26"/>
          <w:szCs w:val="26"/>
        </w:rPr>
        <w:t>Ciechanowie,</w:t>
      </w:r>
      <w:r w:rsidR="006C364B">
        <w:rPr>
          <w:rFonts w:ascii="Times New Roman" w:hAnsi="Times New Roman" w:cs="Times New Roman"/>
          <w:sz w:val="26"/>
          <w:szCs w:val="26"/>
        </w:rPr>
        <w:t xml:space="preserve"> </w:t>
      </w:r>
      <w:r w:rsidR="002A6E31">
        <w:rPr>
          <w:rFonts w:ascii="Times New Roman" w:hAnsi="Times New Roman" w:cs="Times New Roman"/>
          <w:sz w:val="26"/>
          <w:szCs w:val="26"/>
        </w:rPr>
        <w:t xml:space="preserve">dnia </w:t>
      </w:r>
      <w:r w:rsidR="002A6E31" w:rsidRPr="001F6327">
        <w:rPr>
          <w:rFonts w:ascii="Times New Roman" w:hAnsi="Times New Roman" w:cs="Times New Roman"/>
          <w:sz w:val="26"/>
          <w:szCs w:val="26"/>
        </w:rPr>
        <w:t>……..</w:t>
      </w:r>
      <w:r w:rsidR="002A6E31">
        <w:rPr>
          <w:rFonts w:ascii="Times New Roman" w:hAnsi="Times New Roman" w:cs="Times New Roman"/>
          <w:sz w:val="26"/>
          <w:szCs w:val="26"/>
        </w:rPr>
        <w:t xml:space="preserve"> </w:t>
      </w:r>
      <w:r w:rsidRPr="00D54233">
        <w:rPr>
          <w:rFonts w:ascii="Times New Roman" w:hAnsi="Times New Roman" w:cs="Times New Roman"/>
          <w:sz w:val="26"/>
          <w:szCs w:val="26"/>
        </w:rPr>
        <w:t>202</w:t>
      </w:r>
      <w:r w:rsidR="00B6093A">
        <w:rPr>
          <w:rFonts w:ascii="Times New Roman" w:hAnsi="Times New Roman" w:cs="Times New Roman"/>
          <w:sz w:val="26"/>
          <w:szCs w:val="26"/>
        </w:rPr>
        <w:t>3</w:t>
      </w:r>
      <w:r w:rsidRPr="00D54233">
        <w:rPr>
          <w:rFonts w:ascii="Times New Roman" w:hAnsi="Times New Roman" w:cs="Times New Roman"/>
          <w:sz w:val="26"/>
          <w:szCs w:val="26"/>
        </w:rPr>
        <w:t xml:space="preserve"> r. pomiędzy </w:t>
      </w:r>
    </w:p>
    <w:p w14:paraId="77CC8101" w14:textId="77777777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9A71BD0" w14:textId="46BE7AF6" w:rsidR="00720C87" w:rsidRPr="00D54233" w:rsidRDefault="00720C87" w:rsidP="00A9530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Gminą</w:t>
      </w:r>
      <w:r w:rsidRPr="00D54233">
        <w:rPr>
          <w:rFonts w:ascii="Times New Roman" w:hAnsi="Times New Roman" w:cs="Times New Roman"/>
          <w:sz w:val="26"/>
          <w:szCs w:val="26"/>
        </w:rPr>
        <w:tab/>
        <w:t>ul. REGON:</w:t>
      </w:r>
      <w:r w:rsidRPr="00D54233">
        <w:rPr>
          <w:rFonts w:ascii="Times New Roman" w:hAnsi="Times New Roman" w:cs="Times New Roman"/>
          <w:sz w:val="26"/>
          <w:szCs w:val="26"/>
        </w:rPr>
        <w:tab/>
        <w:t>w imieniu której występują.</w:t>
      </w:r>
    </w:p>
    <w:p w14:paraId="0AE2D59B" w14:textId="77777777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294305" w14:textId="77777777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FCFAFF" w14:textId="77777777" w:rsidR="00720C87" w:rsidRPr="00D54233" w:rsidRDefault="00720C87" w:rsidP="00A95305">
      <w:pPr>
        <w:spacing w:after="0" w:line="276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przy kontrasygnacie — Skarbnika Gminy</w:t>
      </w:r>
    </w:p>
    <w:p w14:paraId="5C35DCDB" w14:textId="77777777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D5B95D" w14:textId="5ACBD9FA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zwanym dalej w treści umowy „Powierzającym” lub „Gminą”,</w:t>
      </w:r>
    </w:p>
    <w:p w14:paraId="4766FA93" w14:textId="54A7BE2E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237DBC7" w14:textId="77777777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95EDEF8" w14:textId="62B1F7CF" w:rsidR="00720C87" w:rsidRPr="00D54233" w:rsidRDefault="00720C87" w:rsidP="00A9530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Spółką SIM Północne Mazowsze Sp. z o.o. z siedzibą w Ciechanowie ul. Warszawska 10A, 06-400 Ciechanów zarejestrowaną w Sądzie Rejonowym dla Łodzi Śródmieście w Łodzi XX Wydział Gospodarczy Krajowego Rejestru Sądowego, wpisaną do Rejestru Przedsiębiorców pod nr KRS 0000977492, NIP 5662029583, REGON 520817135, posiadająca kapitał zakładowy w wysokości </w:t>
      </w:r>
      <w:r w:rsidR="00972B4E">
        <w:rPr>
          <w:rFonts w:ascii="Times New Roman" w:hAnsi="Times New Roman" w:cs="Times New Roman"/>
          <w:sz w:val="26"/>
          <w:szCs w:val="26"/>
        </w:rPr>
        <w:t>32 932 450</w:t>
      </w:r>
      <w:r w:rsidR="00972B4E" w:rsidRPr="00050F12">
        <w:rPr>
          <w:rFonts w:ascii="Times New Roman" w:hAnsi="Times New Roman" w:cs="Times New Roman"/>
          <w:sz w:val="26"/>
          <w:szCs w:val="26"/>
        </w:rPr>
        <w:t xml:space="preserve">,00 </w:t>
      </w:r>
      <w:r w:rsidRPr="00D54233">
        <w:rPr>
          <w:rFonts w:ascii="Times New Roman" w:hAnsi="Times New Roman" w:cs="Times New Roman"/>
          <w:sz w:val="26"/>
          <w:szCs w:val="26"/>
        </w:rPr>
        <w:t xml:space="preserve">zł reprezentowaną przez: </w:t>
      </w:r>
    </w:p>
    <w:p w14:paraId="09D0D1D3" w14:textId="77777777" w:rsidR="00720C87" w:rsidRPr="00D54233" w:rsidRDefault="00720C87" w:rsidP="00A95305">
      <w:pPr>
        <w:spacing w:after="0" w:line="276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14:paraId="140E405B" w14:textId="6125FFBD" w:rsidR="00720C87" w:rsidRPr="00D54233" w:rsidRDefault="00720C87" w:rsidP="00A95305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Romana Niesiobędzkiego – Prezesa Zarządu</w:t>
      </w:r>
    </w:p>
    <w:p w14:paraId="17607986" w14:textId="1970289B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ED29088" w14:textId="6EFFA385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03117BB" w14:textId="24BBE8AF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  zwana dalej w treści „SIM” lub „Spółką”,</w:t>
      </w:r>
    </w:p>
    <w:p w14:paraId="57DA4934" w14:textId="3015769F" w:rsidR="00720C87" w:rsidRDefault="00E55739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wspólnie zwane „Stronami”, o następującej treści:</w:t>
      </w:r>
    </w:p>
    <w:p w14:paraId="42747220" w14:textId="77777777" w:rsidR="00E55739" w:rsidRPr="00D54233" w:rsidRDefault="00E55739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1F0311AC" w14:textId="53C9B38C" w:rsidR="00720C87" w:rsidRPr="00D54233" w:rsidRDefault="00720C87" w:rsidP="00A9530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BF9E74F" w14:textId="084B1097" w:rsidR="00720C87" w:rsidRDefault="00720C87" w:rsidP="00A9530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54233">
        <w:rPr>
          <w:rFonts w:ascii="Times New Roman" w:hAnsi="Times New Roman" w:cs="Times New Roman"/>
          <w:b/>
          <w:bCs/>
          <w:i/>
          <w:iCs/>
          <w:sz w:val="26"/>
          <w:szCs w:val="26"/>
        </w:rPr>
        <w:t>PREAMBUŁA</w:t>
      </w:r>
    </w:p>
    <w:p w14:paraId="42C837F6" w14:textId="77777777" w:rsidR="00E55739" w:rsidRPr="00D54233" w:rsidRDefault="00E55739" w:rsidP="00A9530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83E80EB" w14:textId="06114BB7" w:rsidR="00720C87" w:rsidRPr="00D54233" w:rsidRDefault="00720C87" w:rsidP="00A9530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4233">
        <w:rPr>
          <w:rFonts w:ascii="Times New Roman" w:hAnsi="Times New Roman" w:cs="Times New Roman"/>
          <w:i/>
          <w:iCs/>
          <w:sz w:val="26"/>
          <w:szCs w:val="26"/>
        </w:rPr>
        <w:t>Niniejszą umowa zawierana jest  na podstawie art. 33p ust. 2</w:t>
      </w:r>
      <w:r w:rsidR="00B6093A">
        <w:rPr>
          <w:rFonts w:ascii="Times New Roman" w:hAnsi="Times New Roman" w:cs="Times New Roman"/>
          <w:i/>
          <w:iCs/>
          <w:sz w:val="26"/>
          <w:szCs w:val="26"/>
        </w:rPr>
        <w:t xml:space="preserve"> i 2a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 z dnia 26 października 1995 r. o społecznych formach rozwoju mieszkalnictwa (</w:t>
      </w:r>
      <w:r w:rsidR="00B6093A" w:rsidRPr="00B6093A">
        <w:rPr>
          <w:rFonts w:ascii="Times New Roman" w:hAnsi="Times New Roman" w:cs="Times New Roman"/>
          <w:i/>
          <w:iCs/>
          <w:sz w:val="26"/>
          <w:szCs w:val="26"/>
        </w:rPr>
        <w:t>Dz.U.2023.790 t.j.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>), w związku objęciem przez Gminę udziałów w SIM z wykorzystaniem wsparcia, o którym mowa w art. 331 ww. ustawy. Celem niniejszej umowy jest określenie zasad świadczenia usługi publicznej przez SIM dla ogółu mieszkańców Gminy. Usługą publiczną rekompensowaną objęciem przez Gminę udziałów SIM z wykorzystaniem wsparcia, o którym mowa w art. 331 ustawy o SIM, jest najem lokali mieszkalnych wybudowanych w ramach przedsięwzięcia inwestycyjno-budowlanego realizowanego przez SIM</w:t>
      </w:r>
      <w:r w:rsidR="00B6093A">
        <w:rPr>
          <w:rFonts w:ascii="Times New Roman" w:hAnsi="Times New Roman" w:cs="Times New Roman"/>
          <w:i/>
          <w:iCs/>
          <w:sz w:val="26"/>
          <w:szCs w:val="26"/>
        </w:rPr>
        <w:t xml:space="preserve"> pod nazwą……………………………………….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>. Usługa Publiczna o której mowa powyżej jest realizowana na obszarze Gminy, w ogólnym interesie społecznym i gospodarczym, w rozumieniu przepisów prawa Unii Europejskiej, a jej zakres określa niniejsza umowa.</w:t>
      </w:r>
    </w:p>
    <w:p w14:paraId="548AB6B6" w14:textId="0AB8AC60" w:rsidR="008B1DDA" w:rsidRPr="00D54233" w:rsidRDefault="008B1DDA" w:rsidP="00255739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4233">
        <w:rPr>
          <w:rFonts w:ascii="Times New Roman" w:hAnsi="Times New Roman" w:cs="Times New Roman"/>
          <w:i/>
          <w:iCs/>
          <w:sz w:val="26"/>
          <w:szCs w:val="26"/>
        </w:rPr>
        <w:lastRenderedPageBreak/>
        <w:t>Jednocześnie Strony oświadczają, że Spółka otrzymała w zakresie mechanizmów przewidzianych w art. 33l</w:t>
      </w:r>
      <w:r w:rsidR="00E550A7">
        <w:rPr>
          <w:rFonts w:ascii="Times New Roman" w:hAnsi="Times New Roman" w:cs="Times New Roman"/>
          <w:i/>
          <w:iCs/>
          <w:sz w:val="26"/>
          <w:szCs w:val="26"/>
        </w:rPr>
        <w:t xml:space="preserve"> pkt</w:t>
      </w:r>
      <w:r w:rsidR="00B6093A">
        <w:rPr>
          <w:rFonts w:ascii="Times New Roman" w:hAnsi="Times New Roman" w:cs="Times New Roman"/>
          <w:i/>
          <w:iCs/>
          <w:sz w:val="26"/>
          <w:szCs w:val="26"/>
        </w:rPr>
        <w:t xml:space="preserve"> 2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 ustawy o SIM</w:t>
      </w:r>
      <w:r w:rsidR="00CF72B9" w:rsidRPr="00D54233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F72B9" w:rsidRPr="00D54233">
        <w:rPr>
          <w:rFonts w:ascii="Times New Roman" w:hAnsi="Times New Roman" w:cs="Times New Roman"/>
          <w:i/>
          <w:iCs/>
          <w:sz w:val="26"/>
          <w:szCs w:val="26"/>
        </w:rPr>
        <w:t>na pokrycie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 wkład</w:t>
      </w:r>
      <w:r w:rsidR="00CF72B9" w:rsidRPr="00D54233">
        <w:rPr>
          <w:rFonts w:ascii="Times New Roman" w:hAnsi="Times New Roman" w:cs="Times New Roman"/>
          <w:i/>
          <w:iCs/>
          <w:sz w:val="26"/>
          <w:szCs w:val="26"/>
        </w:rPr>
        <w:t>u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 pieniężn</w:t>
      </w:r>
      <w:r w:rsidR="00CF72B9" w:rsidRPr="00D54233">
        <w:rPr>
          <w:rFonts w:ascii="Times New Roman" w:hAnsi="Times New Roman" w:cs="Times New Roman"/>
          <w:i/>
          <w:iCs/>
          <w:sz w:val="26"/>
          <w:szCs w:val="26"/>
        </w:rPr>
        <w:t>ego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 na objęcie udziałów w kapitale zakładowym Spółki </w:t>
      </w:r>
      <w:r w:rsidR="00CF72B9"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kwotę 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w wysokości </w:t>
      </w:r>
      <w:r w:rsidR="00B6093A">
        <w:rPr>
          <w:rFonts w:ascii="Times New Roman" w:hAnsi="Times New Roman" w:cs="Times New Roman"/>
          <w:i/>
          <w:iCs/>
          <w:sz w:val="26"/>
          <w:szCs w:val="26"/>
        </w:rPr>
        <w:t>………………………………</w:t>
      </w:r>
      <w:r w:rsidRPr="00D54233">
        <w:rPr>
          <w:rFonts w:ascii="Times New Roman" w:hAnsi="Times New Roman" w:cs="Times New Roman"/>
          <w:i/>
          <w:iCs/>
          <w:sz w:val="26"/>
          <w:szCs w:val="26"/>
        </w:rPr>
        <w:t xml:space="preserve"> zł</w:t>
      </w:r>
      <w:r w:rsidR="00CF72B9" w:rsidRPr="00D54233">
        <w:rPr>
          <w:rFonts w:ascii="Times New Roman" w:hAnsi="Times New Roman" w:cs="Times New Roman"/>
          <w:i/>
          <w:iCs/>
          <w:sz w:val="26"/>
          <w:szCs w:val="26"/>
        </w:rPr>
        <w:t>, która stanowi usługę publiczną w celu realizacji zadań własnych Gminy.</w:t>
      </w:r>
    </w:p>
    <w:p w14:paraId="55188294" w14:textId="28563AA3" w:rsidR="00720C87" w:rsidRPr="00D54233" w:rsidRDefault="00720C87" w:rsidP="00A9530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B722F56" w14:textId="052A5EBB" w:rsidR="008A2310" w:rsidRPr="00D54233" w:rsidRDefault="008A2310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§ 1</w:t>
      </w:r>
    </w:p>
    <w:p w14:paraId="7C694C6A" w14:textId="77777777" w:rsidR="008A2310" w:rsidRPr="00D54233" w:rsidRDefault="008A2310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7B5BCCB" w14:textId="3D435B1E" w:rsidR="008A2310" w:rsidRPr="00D54233" w:rsidRDefault="008A2310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1</w:t>
      </w:r>
      <w:r w:rsidR="008E5D3A">
        <w:rPr>
          <w:rFonts w:ascii="Times New Roman" w:hAnsi="Times New Roman" w:cs="Times New Roman"/>
          <w:sz w:val="26"/>
          <w:szCs w:val="26"/>
        </w:rPr>
        <w:t xml:space="preserve">. </w:t>
      </w:r>
      <w:r w:rsidRPr="00D54233">
        <w:rPr>
          <w:rFonts w:ascii="Times New Roman" w:hAnsi="Times New Roman" w:cs="Times New Roman"/>
          <w:sz w:val="26"/>
          <w:szCs w:val="26"/>
        </w:rPr>
        <w:t>Przedmiotem niniejszej Umowy jest ustalenie warunków powierzenia oraz finansowania zada</w:t>
      </w:r>
      <w:r w:rsidR="00B6093A">
        <w:rPr>
          <w:rFonts w:ascii="Times New Roman" w:hAnsi="Times New Roman" w:cs="Times New Roman"/>
          <w:sz w:val="26"/>
          <w:szCs w:val="26"/>
        </w:rPr>
        <w:t>ń</w:t>
      </w:r>
      <w:r w:rsidRPr="00D54233">
        <w:rPr>
          <w:rFonts w:ascii="Times New Roman" w:hAnsi="Times New Roman" w:cs="Times New Roman"/>
          <w:sz w:val="26"/>
          <w:szCs w:val="26"/>
        </w:rPr>
        <w:t xml:space="preserve"> własn</w:t>
      </w:r>
      <w:r w:rsidR="00D27872">
        <w:rPr>
          <w:rFonts w:ascii="Times New Roman" w:hAnsi="Times New Roman" w:cs="Times New Roman"/>
          <w:sz w:val="26"/>
          <w:szCs w:val="26"/>
        </w:rPr>
        <w:t>ych</w:t>
      </w:r>
      <w:r w:rsidRPr="00D54233">
        <w:rPr>
          <w:rFonts w:ascii="Times New Roman" w:hAnsi="Times New Roman" w:cs="Times New Roman"/>
          <w:sz w:val="26"/>
          <w:szCs w:val="26"/>
        </w:rPr>
        <w:t xml:space="preserve"> Gminy uregulowan</w:t>
      </w:r>
      <w:r w:rsidR="00D27872">
        <w:rPr>
          <w:rFonts w:ascii="Times New Roman" w:hAnsi="Times New Roman" w:cs="Times New Roman"/>
          <w:sz w:val="26"/>
          <w:szCs w:val="26"/>
        </w:rPr>
        <w:t xml:space="preserve">ych </w:t>
      </w:r>
      <w:r w:rsidRPr="00D54233">
        <w:rPr>
          <w:rFonts w:ascii="Times New Roman" w:hAnsi="Times New Roman" w:cs="Times New Roman"/>
          <w:sz w:val="26"/>
          <w:szCs w:val="26"/>
        </w:rPr>
        <w:t>w art. 7 ust. 1 pkt 7 ustawy z dnia 8 marca 1990 r. o samorządzie gminnym oraz art. 4 ust. 1 ustawy z dnia 21 czerwca 2001 r. o ochronie praw lokatorów, mieszkaniowym zasobie gminy i o zmianie Kodeksu cywilnego, stanowiąc</w:t>
      </w:r>
      <w:r w:rsidR="00D27872">
        <w:rPr>
          <w:rFonts w:ascii="Times New Roman" w:hAnsi="Times New Roman" w:cs="Times New Roman"/>
          <w:sz w:val="26"/>
          <w:szCs w:val="26"/>
        </w:rPr>
        <w:t>ych</w:t>
      </w:r>
      <w:r w:rsidRPr="00D54233">
        <w:rPr>
          <w:rFonts w:ascii="Times New Roman" w:hAnsi="Times New Roman" w:cs="Times New Roman"/>
          <w:sz w:val="26"/>
          <w:szCs w:val="26"/>
        </w:rPr>
        <w:t xml:space="preserve"> usługę świadczoną w ogólnym interesie gospodarczym </w:t>
      </w:r>
      <w:r w:rsidR="00B6093A">
        <w:rPr>
          <w:rFonts w:ascii="Times New Roman" w:hAnsi="Times New Roman" w:cs="Times New Roman"/>
          <w:sz w:val="26"/>
          <w:szCs w:val="26"/>
        </w:rPr>
        <w:t>w ramach realizacji</w:t>
      </w:r>
      <w:r w:rsidRPr="00D54233">
        <w:rPr>
          <w:rFonts w:ascii="Times New Roman" w:hAnsi="Times New Roman" w:cs="Times New Roman"/>
          <w:sz w:val="26"/>
          <w:szCs w:val="26"/>
        </w:rPr>
        <w:t xml:space="preserve"> przedsięwzię</w:t>
      </w:r>
      <w:r w:rsidR="00D27872">
        <w:rPr>
          <w:rFonts w:ascii="Times New Roman" w:hAnsi="Times New Roman" w:cs="Times New Roman"/>
          <w:sz w:val="26"/>
          <w:szCs w:val="26"/>
        </w:rPr>
        <w:t>ć</w:t>
      </w:r>
      <w:r w:rsidRPr="00D54233">
        <w:rPr>
          <w:rFonts w:ascii="Times New Roman" w:hAnsi="Times New Roman" w:cs="Times New Roman"/>
          <w:sz w:val="26"/>
          <w:szCs w:val="26"/>
        </w:rPr>
        <w:t xml:space="preserve"> inwestycyjno-budowalnych</w:t>
      </w:r>
      <w:r w:rsidR="00B6093A">
        <w:rPr>
          <w:rFonts w:ascii="Times New Roman" w:hAnsi="Times New Roman" w:cs="Times New Roman"/>
          <w:sz w:val="26"/>
          <w:szCs w:val="26"/>
        </w:rPr>
        <w:t xml:space="preserve"> pod nazwą …………………………………………………, dalej zwane: „</w:t>
      </w:r>
      <w:r w:rsidR="00ED0BBA">
        <w:rPr>
          <w:rFonts w:ascii="Times New Roman" w:hAnsi="Times New Roman" w:cs="Times New Roman"/>
          <w:sz w:val="26"/>
          <w:szCs w:val="26"/>
        </w:rPr>
        <w:t>Przedsięwzięciem Inwestycyjno-Budowlanym”</w:t>
      </w:r>
      <w:r w:rsidRPr="00D54233">
        <w:rPr>
          <w:rFonts w:ascii="Times New Roman" w:hAnsi="Times New Roman" w:cs="Times New Roman"/>
          <w:sz w:val="26"/>
          <w:szCs w:val="26"/>
        </w:rPr>
        <w:t>, które Gmina zamierza realizować za pośrednictwem SIM i obejmuje następujące zadania:</w:t>
      </w:r>
    </w:p>
    <w:p w14:paraId="4A21A1FD" w14:textId="7D7BAB86" w:rsidR="008A2310" w:rsidRPr="00D54233" w:rsidRDefault="008A2310" w:rsidP="00A95305">
      <w:pPr>
        <w:spacing w:after="0" w:line="276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a) wynajmowanie lokali mieszkalnych osobom uprawnionym na podstawie ustawy o SIM, na zasadach określonych w umowach zawartych pomiędzy SIM, a Najemcami.</w:t>
      </w:r>
    </w:p>
    <w:p w14:paraId="07503BE2" w14:textId="5BD821A3" w:rsidR="008A2310" w:rsidRPr="00D54233" w:rsidRDefault="008A2310" w:rsidP="00A953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b)</w:t>
      </w:r>
      <w:r w:rsidRPr="00D54233">
        <w:rPr>
          <w:rFonts w:ascii="Times New Roman" w:hAnsi="Times New Roman" w:cs="Times New Roman"/>
          <w:sz w:val="26"/>
          <w:szCs w:val="26"/>
        </w:rPr>
        <w:tab/>
        <w:t>administrowanie przedsięwzięciami inwestycyj</w:t>
      </w:r>
      <w:r w:rsidR="0098332F" w:rsidRPr="00D54233">
        <w:rPr>
          <w:rFonts w:ascii="Times New Roman" w:hAnsi="Times New Roman" w:cs="Times New Roman"/>
          <w:sz w:val="26"/>
          <w:szCs w:val="26"/>
        </w:rPr>
        <w:t>no-budowlanymi</w:t>
      </w:r>
      <w:r w:rsidRPr="00D54233">
        <w:rPr>
          <w:rFonts w:ascii="Times New Roman" w:hAnsi="Times New Roman" w:cs="Times New Roman"/>
          <w:sz w:val="26"/>
          <w:szCs w:val="26"/>
        </w:rPr>
        <w:t>,</w:t>
      </w:r>
    </w:p>
    <w:p w14:paraId="0D8F5EBB" w14:textId="35096E22" w:rsidR="0098332F" w:rsidRPr="00D54233" w:rsidRDefault="0098332F" w:rsidP="00A95305">
      <w:pPr>
        <w:spacing w:after="0" w:line="276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c) wynajmowanie</w:t>
      </w:r>
      <w:r w:rsidR="002A6E31">
        <w:rPr>
          <w:rFonts w:ascii="Times New Roman" w:hAnsi="Times New Roman" w:cs="Times New Roman"/>
          <w:sz w:val="26"/>
          <w:szCs w:val="26"/>
        </w:rPr>
        <w:t>, zarządzanie i administrowanie</w:t>
      </w:r>
      <w:r w:rsidRPr="00D54233">
        <w:rPr>
          <w:rFonts w:ascii="Times New Roman" w:hAnsi="Times New Roman" w:cs="Times New Roman"/>
          <w:sz w:val="26"/>
          <w:szCs w:val="26"/>
        </w:rPr>
        <w:t xml:space="preserve"> lokalami użytkowymi znajdującymi  w zrealizowanych  przedsięwzięciach inwestycyjno-budowlanych,</w:t>
      </w:r>
    </w:p>
    <w:p w14:paraId="56D67FA8" w14:textId="1D017452" w:rsidR="008A2310" w:rsidRPr="00D54233" w:rsidRDefault="0098332F" w:rsidP="00A95305">
      <w:pPr>
        <w:spacing w:after="0" w:line="276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d</w:t>
      </w:r>
      <w:r w:rsidR="008A2310" w:rsidRPr="00D54233">
        <w:rPr>
          <w:rFonts w:ascii="Times New Roman" w:hAnsi="Times New Roman" w:cs="Times New Roman"/>
          <w:sz w:val="26"/>
          <w:szCs w:val="26"/>
        </w:rPr>
        <w:t>)</w:t>
      </w:r>
      <w:r w:rsidR="008A2310" w:rsidRPr="00D54233">
        <w:rPr>
          <w:rFonts w:ascii="Times New Roman" w:hAnsi="Times New Roman" w:cs="Times New Roman"/>
          <w:sz w:val="26"/>
          <w:szCs w:val="26"/>
        </w:rPr>
        <w:tab/>
        <w:t>sprawowanie na podstawie odrębnych umów zlecenia zarządu nieruchomościami mieszkalnymi i niemieszkalnymi niestanowiącymi jego własności.</w:t>
      </w:r>
    </w:p>
    <w:p w14:paraId="75F18A80" w14:textId="77777777" w:rsidR="0098332F" w:rsidRPr="00D54233" w:rsidRDefault="0098332F" w:rsidP="00A95305">
      <w:pPr>
        <w:spacing w:after="0" w:line="276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14:paraId="439BD59E" w14:textId="77777777" w:rsidR="008A2310" w:rsidRPr="00D54233" w:rsidRDefault="008A2310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2. Przedsięwzięcia Inwestycyjno-Budowlane o których mowa w ust. 1 stanowią realizację usługi publicznej polegającej na najmie lokali mieszkalnych (oraz infrastruktury towarzyszącej) wybudowanych w ramach działalności SIM.</w:t>
      </w:r>
    </w:p>
    <w:p w14:paraId="059042D7" w14:textId="41BB1B6A" w:rsidR="00D15D68" w:rsidRPr="00D54233" w:rsidRDefault="008A2310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3. W zakresie, w jakim dane Przedsięwzięcie Inwestycyjno-Budowlane realizowane będzie z wykorzystaniem nieruchomości wniesionej przez K</w:t>
      </w:r>
      <w:r w:rsidR="009E48B6" w:rsidRPr="00D54233">
        <w:rPr>
          <w:rFonts w:ascii="Times New Roman" w:hAnsi="Times New Roman" w:cs="Times New Roman"/>
          <w:sz w:val="26"/>
          <w:szCs w:val="26"/>
        </w:rPr>
        <w:t>rajowy Zasób Nieruchomości</w:t>
      </w:r>
      <w:r w:rsidRPr="00D54233">
        <w:rPr>
          <w:rFonts w:ascii="Times New Roman" w:hAnsi="Times New Roman" w:cs="Times New Roman"/>
          <w:sz w:val="26"/>
          <w:szCs w:val="26"/>
        </w:rPr>
        <w:t xml:space="preserve"> jako wkład niepieniężny do Spółki, Spółka zapewnia, że co najmniej 80% powierzchni użytkowej mieszkań będą stanowiły mieszkania na wynajem w rozumieniu ustawy z dnia 20 lipca 2017 r. o Krajowym Zasobie Nieruchomości,</w:t>
      </w:r>
    </w:p>
    <w:p w14:paraId="4B3E4E54" w14:textId="304FDBA3" w:rsidR="008A2310" w:rsidRPr="00D54233" w:rsidRDefault="008A2310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A9BE02" w14:textId="4DB53D77" w:rsidR="008A2310" w:rsidRPr="00D54233" w:rsidRDefault="008A2310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03D081" w14:textId="0A7BD01F" w:rsidR="00D15D68" w:rsidRPr="00D54233" w:rsidRDefault="00D15D68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§ 2</w:t>
      </w:r>
    </w:p>
    <w:p w14:paraId="6217FF97" w14:textId="77777777" w:rsidR="00D15D68" w:rsidRPr="00D54233" w:rsidRDefault="00D15D68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D034F9" w14:textId="1D8DDCF9" w:rsidR="002B045B" w:rsidRDefault="00D15D68" w:rsidP="00ED0BB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lastRenderedPageBreak/>
        <w:t xml:space="preserve">1. W celu realizacji niniejszej Umowy strony </w:t>
      </w:r>
      <w:r w:rsidR="00ED0BBA">
        <w:rPr>
          <w:rFonts w:ascii="Times New Roman" w:hAnsi="Times New Roman" w:cs="Times New Roman"/>
          <w:sz w:val="26"/>
          <w:szCs w:val="26"/>
        </w:rPr>
        <w:t>ustalają</w:t>
      </w:r>
      <w:r w:rsidRPr="00D54233">
        <w:rPr>
          <w:rFonts w:ascii="Times New Roman" w:hAnsi="Times New Roman" w:cs="Times New Roman"/>
          <w:sz w:val="26"/>
          <w:szCs w:val="26"/>
        </w:rPr>
        <w:t xml:space="preserve">, iż </w:t>
      </w:r>
      <w:r w:rsidR="00ED0BBA">
        <w:rPr>
          <w:rFonts w:ascii="Times New Roman" w:hAnsi="Times New Roman" w:cs="Times New Roman"/>
          <w:sz w:val="26"/>
          <w:szCs w:val="26"/>
        </w:rPr>
        <w:t>planowany termin rozpoczęcia usług</w:t>
      </w:r>
      <w:r w:rsidR="00162CE0">
        <w:rPr>
          <w:rFonts w:ascii="Times New Roman" w:hAnsi="Times New Roman" w:cs="Times New Roman"/>
          <w:sz w:val="26"/>
          <w:szCs w:val="26"/>
        </w:rPr>
        <w:t>i</w:t>
      </w:r>
      <w:r w:rsidR="00ED0BBA">
        <w:rPr>
          <w:rFonts w:ascii="Times New Roman" w:hAnsi="Times New Roman" w:cs="Times New Roman"/>
          <w:sz w:val="26"/>
          <w:szCs w:val="26"/>
        </w:rPr>
        <w:t xml:space="preserve"> publicznej określają na dzień………………….. , zaś </w:t>
      </w:r>
      <w:r w:rsidR="00ED0BBA" w:rsidRPr="00ED0BBA">
        <w:rPr>
          <w:rFonts w:ascii="Times New Roman" w:hAnsi="Times New Roman" w:cs="Times New Roman"/>
          <w:sz w:val="26"/>
          <w:szCs w:val="26"/>
        </w:rPr>
        <w:t>okres realizacji usługi publicznej będzie wynosił nie mniej niż …. lat.</w:t>
      </w:r>
    </w:p>
    <w:p w14:paraId="2975A479" w14:textId="77777777" w:rsidR="00F81FB6" w:rsidRPr="00ED0BBA" w:rsidRDefault="00F81FB6" w:rsidP="00ED0BBA">
      <w:pPr>
        <w:spacing w:after="0" w:line="276" w:lineRule="auto"/>
        <w:jc w:val="both"/>
        <w:rPr>
          <w:sz w:val="26"/>
          <w:szCs w:val="26"/>
        </w:rPr>
      </w:pPr>
    </w:p>
    <w:p w14:paraId="64FCE04C" w14:textId="77777777" w:rsidR="00F81FB6" w:rsidRDefault="003952AA" w:rsidP="00F81FB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2. </w:t>
      </w:r>
      <w:r w:rsidR="00ED0BBA">
        <w:rPr>
          <w:rFonts w:ascii="Times New Roman" w:hAnsi="Times New Roman" w:cs="Times New Roman"/>
          <w:sz w:val="26"/>
          <w:szCs w:val="26"/>
        </w:rPr>
        <w:t>Planowany termin rozpoczęcia realizacji przedsięwzięcia inwestycyjno-budowalnego służącego realizacji usługi publicznej w ramach Przedsięwzięcia inwestycyjno-budowalnego</w:t>
      </w:r>
      <w:r w:rsidR="00F81FB6">
        <w:rPr>
          <w:rFonts w:ascii="Times New Roman" w:hAnsi="Times New Roman" w:cs="Times New Roman"/>
          <w:sz w:val="26"/>
          <w:szCs w:val="26"/>
        </w:rPr>
        <w:t xml:space="preserve"> planowane jest na dzień………………………………….</w:t>
      </w:r>
    </w:p>
    <w:p w14:paraId="22932192" w14:textId="41E8E024" w:rsidR="002B045B" w:rsidRPr="00D54233" w:rsidRDefault="002B045B" w:rsidP="00F81FB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3. Planowany termin</w:t>
      </w:r>
      <w:r w:rsidR="00F81FB6">
        <w:rPr>
          <w:rFonts w:ascii="Times New Roman" w:hAnsi="Times New Roman" w:cs="Times New Roman"/>
          <w:sz w:val="26"/>
          <w:szCs w:val="26"/>
        </w:rPr>
        <w:t xml:space="preserve"> rozpoczęcia</w:t>
      </w:r>
      <w:r w:rsidRPr="00D54233">
        <w:rPr>
          <w:rFonts w:ascii="Times New Roman" w:hAnsi="Times New Roman" w:cs="Times New Roman"/>
          <w:sz w:val="26"/>
          <w:szCs w:val="26"/>
        </w:rPr>
        <w:t xml:space="preserve"> realizacji </w:t>
      </w:r>
      <w:r w:rsidR="00F81FB6">
        <w:rPr>
          <w:rFonts w:ascii="Times New Roman" w:hAnsi="Times New Roman" w:cs="Times New Roman"/>
          <w:sz w:val="26"/>
          <w:szCs w:val="26"/>
        </w:rPr>
        <w:t>usługi publicznej w ramach P</w:t>
      </w:r>
      <w:r w:rsidRPr="00D54233">
        <w:rPr>
          <w:rFonts w:ascii="Times New Roman" w:hAnsi="Times New Roman" w:cs="Times New Roman"/>
          <w:sz w:val="26"/>
          <w:szCs w:val="26"/>
        </w:rPr>
        <w:t xml:space="preserve">rzedsięwzięć inwestycyjno-budowalnych </w:t>
      </w:r>
      <w:r w:rsidR="00F81FB6">
        <w:rPr>
          <w:rFonts w:ascii="Times New Roman" w:hAnsi="Times New Roman" w:cs="Times New Roman"/>
          <w:sz w:val="26"/>
          <w:szCs w:val="26"/>
        </w:rPr>
        <w:t>planuje się na dzień………………………….</w:t>
      </w:r>
    </w:p>
    <w:p w14:paraId="5BC0ADC3" w14:textId="1ACF4F16" w:rsidR="0053635C" w:rsidRPr="00D54233" w:rsidRDefault="00F81FB6" w:rsidP="0053635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3635C" w:rsidRPr="00D54233">
        <w:rPr>
          <w:rFonts w:ascii="Times New Roman" w:hAnsi="Times New Roman" w:cs="Times New Roman"/>
          <w:sz w:val="26"/>
          <w:szCs w:val="26"/>
        </w:rPr>
        <w:t>Przy czym ustala się, że termin</w:t>
      </w:r>
      <w:r>
        <w:rPr>
          <w:rFonts w:ascii="Times New Roman" w:hAnsi="Times New Roman" w:cs="Times New Roman"/>
          <w:sz w:val="26"/>
          <w:szCs w:val="26"/>
        </w:rPr>
        <w:t xml:space="preserve">y wskazane w § 2 ust. 1, 2 i 3, </w:t>
      </w:r>
      <w:r w:rsidR="0053635C" w:rsidRPr="00D54233">
        <w:rPr>
          <w:rFonts w:ascii="Times New Roman" w:hAnsi="Times New Roman" w:cs="Times New Roman"/>
          <w:sz w:val="26"/>
          <w:szCs w:val="26"/>
        </w:rPr>
        <w:t xml:space="preserve"> należy traktować instrukcyjnie, </w:t>
      </w:r>
      <w:r>
        <w:rPr>
          <w:rFonts w:ascii="Times New Roman" w:hAnsi="Times New Roman" w:cs="Times New Roman"/>
          <w:sz w:val="26"/>
          <w:szCs w:val="26"/>
        </w:rPr>
        <w:t>zaś ich zmiana może być podyktowana koniecznością wprowadzenia zmian w terminie realizacji Przed</w:t>
      </w:r>
      <w:r w:rsidR="0053635C" w:rsidRPr="00D54233">
        <w:rPr>
          <w:rFonts w:ascii="Times New Roman" w:hAnsi="Times New Roman" w:cs="Times New Roman"/>
          <w:sz w:val="26"/>
          <w:szCs w:val="26"/>
        </w:rPr>
        <w:t>sięwzięcia inwestycyjno-budowalnego</w:t>
      </w:r>
      <w:r>
        <w:rPr>
          <w:rFonts w:ascii="Times New Roman" w:hAnsi="Times New Roman" w:cs="Times New Roman"/>
          <w:sz w:val="26"/>
          <w:szCs w:val="26"/>
        </w:rPr>
        <w:t xml:space="preserve">, z uwagi na okoliczności których w chwili zawarcia niniejszej umowy nie dało się przewidzieć. </w:t>
      </w:r>
    </w:p>
    <w:p w14:paraId="0D888503" w14:textId="1B6CBBCD" w:rsidR="008A2310" w:rsidRPr="00D54233" w:rsidRDefault="00A77E27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952AA" w:rsidRPr="00D54233">
        <w:rPr>
          <w:rFonts w:ascii="Times New Roman" w:hAnsi="Times New Roman" w:cs="Times New Roman"/>
          <w:sz w:val="26"/>
          <w:szCs w:val="26"/>
        </w:rPr>
        <w:t xml:space="preserve">. </w:t>
      </w:r>
      <w:r w:rsidR="008A2310" w:rsidRPr="00D54233">
        <w:rPr>
          <w:rFonts w:ascii="Times New Roman" w:hAnsi="Times New Roman" w:cs="Times New Roman"/>
          <w:sz w:val="26"/>
          <w:szCs w:val="26"/>
        </w:rPr>
        <w:t>Spółka zapewnia zgodność polityki czynszowej z wymaganiami prawa powszechnie obowiązującego, w tym art. 28 ustawy z dnia 26 października 1995 r. o społecznych formach rozwoju mieszkalnictwa.</w:t>
      </w:r>
    </w:p>
    <w:p w14:paraId="70F999FA" w14:textId="15DDF799" w:rsidR="008A2310" w:rsidRPr="00D54233" w:rsidRDefault="00A77E27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952AA" w:rsidRPr="00D54233">
        <w:rPr>
          <w:rFonts w:ascii="Times New Roman" w:hAnsi="Times New Roman" w:cs="Times New Roman"/>
          <w:sz w:val="26"/>
          <w:szCs w:val="26"/>
        </w:rPr>
        <w:t>. Lokale mieszkalne na wynajem jakie mają powstać w wyniku realizacji  przedsięwzięcia inwestycyjno-budowlanego muszą spełniać co najmniej standardy warunków określonych w postanowieniach art. 6b ustawy z dnia 8 grudnia 2006 r. o finansowym wsparciu niektórych przedsięwzięć mieszkaniowych</w:t>
      </w:r>
      <w:r w:rsidR="002B045B" w:rsidRPr="00D54233">
        <w:rPr>
          <w:rFonts w:ascii="Times New Roman" w:hAnsi="Times New Roman" w:cs="Times New Roman"/>
          <w:sz w:val="26"/>
          <w:szCs w:val="26"/>
        </w:rPr>
        <w:t>.</w:t>
      </w:r>
    </w:p>
    <w:p w14:paraId="08670F3B" w14:textId="74BFFA76" w:rsidR="002B045B" w:rsidRPr="00D54233" w:rsidRDefault="002B045B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F86B45" w14:textId="321CECBA" w:rsidR="002B045B" w:rsidRPr="00D54233" w:rsidRDefault="002B045B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§ 3</w:t>
      </w:r>
    </w:p>
    <w:p w14:paraId="1AB27304" w14:textId="77777777" w:rsidR="002B045B" w:rsidRPr="00D54233" w:rsidRDefault="002B045B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1050FB6" w14:textId="3286659F" w:rsidR="002B045B" w:rsidRPr="00D54233" w:rsidRDefault="002B045B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1.</w:t>
      </w:r>
      <w:r w:rsidR="007D6CBC" w:rsidRPr="00D54233">
        <w:rPr>
          <w:rFonts w:ascii="Times New Roman" w:hAnsi="Times New Roman" w:cs="Times New Roman"/>
          <w:sz w:val="26"/>
          <w:szCs w:val="26"/>
        </w:rPr>
        <w:t xml:space="preserve"> </w:t>
      </w:r>
      <w:r w:rsidRPr="00D54233">
        <w:rPr>
          <w:rFonts w:ascii="Times New Roman" w:hAnsi="Times New Roman" w:cs="Times New Roman"/>
          <w:sz w:val="26"/>
          <w:szCs w:val="26"/>
        </w:rPr>
        <w:t xml:space="preserve">Przy realizacji usługi publicznej, o której mowa w niniejszej Umowie, a także przy realizacji </w:t>
      </w:r>
      <w:r w:rsidR="000D59A1">
        <w:rPr>
          <w:rFonts w:ascii="Times New Roman" w:hAnsi="Times New Roman" w:cs="Times New Roman"/>
          <w:sz w:val="26"/>
          <w:szCs w:val="26"/>
        </w:rPr>
        <w:t>P</w:t>
      </w:r>
      <w:r w:rsidRPr="00D54233">
        <w:rPr>
          <w:rFonts w:ascii="Times New Roman" w:hAnsi="Times New Roman" w:cs="Times New Roman"/>
          <w:sz w:val="26"/>
          <w:szCs w:val="26"/>
        </w:rPr>
        <w:t>rzedsięwzi</w:t>
      </w:r>
      <w:r w:rsidR="000D59A1">
        <w:rPr>
          <w:rFonts w:ascii="Times New Roman" w:hAnsi="Times New Roman" w:cs="Times New Roman"/>
          <w:sz w:val="26"/>
          <w:szCs w:val="26"/>
        </w:rPr>
        <w:t>ęcia</w:t>
      </w:r>
      <w:r w:rsidRPr="00D54233">
        <w:rPr>
          <w:rFonts w:ascii="Times New Roman" w:hAnsi="Times New Roman" w:cs="Times New Roman"/>
          <w:sz w:val="26"/>
          <w:szCs w:val="26"/>
        </w:rPr>
        <w:t xml:space="preserve"> inwestycyjno</w:t>
      </w:r>
      <w:r w:rsidR="00E4433D">
        <w:rPr>
          <w:rFonts w:ascii="Times New Roman" w:hAnsi="Times New Roman" w:cs="Times New Roman"/>
          <w:sz w:val="26"/>
          <w:szCs w:val="26"/>
        </w:rPr>
        <w:t>-</w:t>
      </w:r>
      <w:r w:rsidRPr="00D54233">
        <w:rPr>
          <w:rFonts w:ascii="Times New Roman" w:hAnsi="Times New Roman" w:cs="Times New Roman"/>
          <w:sz w:val="26"/>
          <w:szCs w:val="26"/>
        </w:rPr>
        <w:t>budowlan</w:t>
      </w:r>
      <w:r w:rsidR="000D59A1">
        <w:rPr>
          <w:rFonts w:ascii="Times New Roman" w:hAnsi="Times New Roman" w:cs="Times New Roman"/>
          <w:sz w:val="26"/>
          <w:szCs w:val="26"/>
        </w:rPr>
        <w:t>ego</w:t>
      </w:r>
      <w:r w:rsidR="004D2F00">
        <w:rPr>
          <w:rFonts w:ascii="Times New Roman" w:hAnsi="Times New Roman" w:cs="Times New Roman"/>
          <w:sz w:val="26"/>
          <w:szCs w:val="26"/>
        </w:rPr>
        <w:t xml:space="preserve"> SIM</w:t>
      </w:r>
      <w:r w:rsidRPr="00D54233">
        <w:rPr>
          <w:rFonts w:ascii="Times New Roman" w:hAnsi="Times New Roman" w:cs="Times New Roman"/>
          <w:sz w:val="26"/>
          <w:szCs w:val="26"/>
        </w:rPr>
        <w:t xml:space="preserve"> może korzystać z usług podmiotów trzecich, których działania będą traktowane na potrzeby Umowy jak działania własne SIM, za które SIM ponosi odpowiedzialność</w:t>
      </w:r>
      <w:r w:rsidR="00D27872">
        <w:rPr>
          <w:rFonts w:ascii="Times New Roman" w:hAnsi="Times New Roman" w:cs="Times New Roman"/>
          <w:sz w:val="26"/>
          <w:szCs w:val="26"/>
        </w:rPr>
        <w:t>.</w:t>
      </w:r>
    </w:p>
    <w:p w14:paraId="4A389893" w14:textId="040A6F51" w:rsidR="002B045B" w:rsidRPr="00D54233" w:rsidRDefault="002B045B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2.</w:t>
      </w:r>
      <w:r w:rsidR="007D6CBC" w:rsidRPr="00D54233">
        <w:rPr>
          <w:rFonts w:ascii="Times New Roman" w:hAnsi="Times New Roman" w:cs="Times New Roman"/>
          <w:sz w:val="26"/>
          <w:szCs w:val="26"/>
        </w:rPr>
        <w:t xml:space="preserve"> </w:t>
      </w:r>
      <w:r w:rsidRPr="00D54233">
        <w:rPr>
          <w:rFonts w:ascii="Times New Roman" w:hAnsi="Times New Roman" w:cs="Times New Roman"/>
          <w:sz w:val="26"/>
          <w:szCs w:val="26"/>
        </w:rPr>
        <w:t>Strony zobowiązują się współdziałać przy realizacji usługi publicznej oraz realizacji przedsięwzięcia inwestycyjno-budowlanego z zachowaniem należytej staranności,</w:t>
      </w:r>
      <w:r w:rsidR="007D6CBC" w:rsidRPr="00D54233">
        <w:rPr>
          <w:rFonts w:ascii="Times New Roman" w:hAnsi="Times New Roman" w:cs="Times New Roman"/>
          <w:sz w:val="26"/>
          <w:szCs w:val="26"/>
        </w:rPr>
        <w:t xml:space="preserve"> mając na względzie szeroko pojęty interes publiczny.</w:t>
      </w:r>
    </w:p>
    <w:p w14:paraId="784228F9" w14:textId="6C3315F0" w:rsidR="002B045B" w:rsidRPr="00D54233" w:rsidRDefault="002B045B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3.</w:t>
      </w:r>
      <w:r w:rsidR="007D6CBC" w:rsidRPr="00D54233">
        <w:rPr>
          <w:rFonts w:ascii="Times New Roman" w:hAnsi="Times New Roman" w:cs="Times New Roman"/>
          <w:sz w:val="26"/>
          <w:szCs w:val="26"/>
        </w:rPr>
        <w:t xml:space="preserve"> </w:t>
      </w:r>
      <w:r w:rsidRPr="00D54233">
        <w:rPr>
          <w:rFonts w:ascii="Times New Roman" w:hAnsi="Times New Roman" w:cs="Times New Roman"/>
          <w:sz w:val="26"/>
          <w:szCs w:val="26"/>
        </w:rPr>
        <w:t>Stro</w:t>
      </w:r>
      <w:r w:rsidR="007D6CBC" w:rsidRPr="00D54233">
        <w:rPr>
          <w:rFonts w:ascii="Times New Roman" w:hAnsi="Times New Roman" w:cs="Times New Roman"/>
          <w:sz w:val="26"/>
          <w:szCs w:val="26"/>
        </w:rPr>
        <w:t>ny</w:t>
      </w:r>
      <w:r w:rsidRPr="00D54233">
        <w:rPr>
          <w:rFonts w:ascii="Times New Roman" w:hAnsi="Times New Roman" w:cs="Times New Roman"/>
          <w:sz w:val="26"/>
          <w:szCs w:val="26"/>
        </w:rPr>
        <w:t xml:space="preserve"> </w:t>
      </w:r>
      <w:r w:rsidR="007D6CBC" w:rsidRPr="00D54233">
        <w:rPr>
          <w:rFonts w:ascii="Times New Roman" w:hAnsi="Times New Roman" w:cs="Times New Roman"/>
          <w:sz w:val="26"/>
          <w:szCs w:val="26"/>
        </w:rPr>
        <w:t>zobowiązują się do</w:t>
      </w:r>
      <w:r w:rsidRPr="00D54233">
        <w:rPr>
          <w:rFonts w:ascii="Times New Roman" w:hAnsi="Times New Roman" w:cs="Times New Roman"/>
          <w:sz w:val="26"/>
          <w:szCs w:val="26"/>
        </w:rPr>
        <w:t xml:space="preserve"> </w:t>
      </w:r>
      <w:r w:rsidR="007D6CBC" w:rsidRPr="00D54233">
        <w:rPr>
          <w:rFonts w:ascii="Times New Roman" w:hAnsi="Times New Roman" w:cs="Times New Roman"/>
          <w:sz w:val="26"/>
          <w:szCs w:val="26"/>
        </w:rPr>
        <w:t>obustronnej współpracy oraz</w:t>
      </w:r>
      <w:r w:rsidRPr="00D54233">
        <w:rPr>
          <w:rFonts w:ascii="Times New Roman" w:hAnsi="Times New Roman" w:cs="Times New Roman"/>
          <w:sz w:val="26"/>
          <w:szCs w:val="26"/>
        </w:rPr>
        <w:t xml:space="preserve"> komunikacji w przypadku wszelkich utrudnień, niedogodności, ograniczeń mogących mieć </w:t>
      </w:r>
      <w:r w:rsidR="007D6CBC" w:rsidRPr="00D54233">
        <w:rPr>
          <w:rFonts w:ascii="Times New Roman" w:hAnsi="Times New Roman" w:cs="Times New Roman"/>
          <w:sz w:val="26"/>
          <w:szCs w:val="26"/>
        </w:rPr>
        <w:t xml:space="preserve">wpływ </w:t>
      </w:r>
      <w:r w:rsidRPr="00D54233">
        <w:rPr>
          <w:rFonts w:ascii="Times New Roman" w:hAnsi="Times New Roman" w:cs="Times New Roman"/>
          <w:sz w:val="26"/>
          <w:szCs w:val="26"/>
        </w:rPr>
        <w:t xml:space="preserve">na realizację usługi publicznej, </w:t>
      </w:r>
      <w:r w:rsidR="007D6CBC" w:rsidRPr="00D54233">
        <w:rPr>
          <w:rFonts w:ascii="Times New Roman" w:hAnsi="Times New Roman" w:cs="Times New Roman"/>
          <w:sz w:val="26"/>
          <w:szCs w:val="26"/>
        </w:rPr>
        <w:t>w szczególności przy realizacji przedsięwzięć inwestycyjno-budowalnych oraz późniejszym najmie lokali mieszkalnych powstałych w ich efekcie.</w:t>
      </w:r>
    </w:p>
    <w:p w14:paraId="379FCFD3" w14:textId="07A8BB63" w:rsidR="002B045B" w:rsidRPr="00D54233" w:rsidRDefault="002B045B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296A47" w14:textId="78CC8319" w:rsidR="007D6CBC" w:rsidRPr="00D54233" w:rsidRDefault="007D6CBC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§4 </w:t>
      </w:r>
    </w:p>
    <w:p w14:paraId="128848A2" w14:textId="705F3708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1</w:t>
      </w:r>
      <w:r w:rsidR="00D27872">
        <w:rPr>
          <w:rFonts w:ascii="Times New Roman" w:hAnsi="Times New Roman" w:cs="Times New Roman"/>
          <w:sz w:val="26"/>
          <w:szCs w:val="26"/>
        </w:rPr>
        <w:t>.</w:t>
      </w:r>
      <w:r w:rsidRPr="00D54233">
        <w:rPr>
          <w:rFonts w:ascii="Times New Roman" w:hAnsi="Times New Roman" w:cs="Times New Roman"/>
          <w:sz w:val="26"/>
          <w:szCs w:val="26"/>
        </w:rPr>
        <w:t xml:space="preserve"> Spółka zobowiązana jest wykonywać powierzone jej zadania z dołożeniem najwyższej staranności, mając na względzie zapewnienie zgodności z przepisami powszechnymi.</w:t>
      </w:r>
    </w:p>
    <w:p w14:paraId="1157173E" w14:textId="450D24AF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lastRenderedPageBreak/>
        <w:t>2. Gmina uprawniona jest do prowadzenia kontroli realizacji powierzonych Spółce zadań własnych.</w:t>
      </w:r>
    </w:p>
    <w:p w14:paraId="58CE5C81" w14:textId="46E62D03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3. W celu realizacji uprawnień, o których mowa w ust. 2, Gmina pisemnie wystąpi do Spółki o udzielenie informacji, udostepnienie dokumentów lub złożenie wyjaśnień w terminie określonym przez Gminę , przy czym termin ten nie może być krótszym niż 14 dni kalendarzowych.</w:t>
      </w:r>
    </w:p>
    <w:p w14:paraId="36577C60" w14:textId="7B3D9907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4. Spółka zobowiązuje się do przechowywania przez okres 10 lat dokumentów po zakończeniu wykonywania danego zadania w tym, danych, materiałów i informacji dotyczących realizacji przedsięwzięć inwestycyjno-budowlanych.</w:t>
      </w:r>
    </w:p>
    <w:p w14:paraId="14C61847" w14:textId="6A078693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C2B621" w14:textId="4694DCF9" w:rsidR="007D6CBC" w:rsidRPr="00D54233" w:rsidRDefault="007D6CBC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§ 5</w:t>
      </w:r>
    </w:p>
    <w:p w14:paraId="57374169" w14:textId="5896551E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1. Prawo jednostronnego odstąpienia od niniejszej Umowy poza przypadkami wymiennymi  w przepisach Kodeksu cywilnego, zastrzega się na rzecz Gminy w przypadku:</w:t>
      </w:r>
    </w:p>
    <w:p w14:paraId="7DD54F3A" w14:textId="77777777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a)</w:t>
      </w:r>
      <w:r w:rsidRPr="00D54233">
        <w:rPr>
          <w:rFonts w:ascii="Times New Roman" w:hAnsi="Times New Roman" w:cs="Times New Roman"/>
          <w:sz w:val="26"/>
          <w:szCs w:val="26"/>
        </w:rPr>
        <w:tab/>
        <w:t>otwarcia likwidacji Spółki,</w:t>
      </w:r>
    </w:p>
    <w:p w14:paraId="7B4D6E76" w14:textId="77777777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b)</w:t>
      </w:r>
      <w:r w:rsidRPr="00D54233">
        <w:rPr>
          <w:rFonts w:ascii="Times New Roman" w:hAnsi="Times New Roman" w:cs="Times New Roman"/>
          <w:sz w:val="26"/>
          <w:szCs w:val="26"/>
        </w:rPr>
        <w:tab/>
        <w:t>trwałego odstąpienia przez Spółkę od realizacji Umowy.</w:t>
      </w:r>
    </w:p>
    <w:p w14:paraId="64939196" w14:textId="7C43D751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2. Każdej ze Stron przysługuje prawo do wypowiedzenia Umowy z zachowaniem rocznego okresu wypowiedzenia. Początek okresu wypowiedzenia rozpoczyna się ostatniego dnia miesiąca, w którym wypowiedzenie miało miejsce.</w:t>
      </w:r>
    </w:p>
    <w:p w14:paraId="57EE2282" w14:textId="2B06BC5B" w:rsidR="007D6CBC" w:rsidRPr="00D54233" w:rsidRDefault="007D6CBC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3. Odstąpienie oraz wypowiedzenie Umowy wymaga formy pisemnej </w:t>
      </w:r>
      <w:r w:rsidR="00AD0C36" w:rsidRPr="00D54233">
        <w:rPr>
          <w:rFonts w:ascii="Times New Roman" w:hAnsi="Times New Roman" w:cs="Times New Roman"/>
          <w:sz w:val="26"/>
          <w:szCs w:val="26"/>
        </w:rPr>
        <w:t xml:space="preserve">wraz z uzasadnieniem </w:t>
      </w:r>
      <w:r w:rsidRPr="00D54233">
        <w:rPr>
          <w:rFonts w:ascii="Times New Roman" w:hAnsi="Times New Roman" w:cs="Times New Roman"/>
          <w:sz w:val="26"/>
          <w:szCs w:val="26"/>
        </w:rPr>
        <w:t>pod rygorem nieważności.</w:t>
      </w:r>
    </w:p>
    <w:p w14:paraId="3C74A921" w14:textId="6289280F" w:rsidR="00AD0C36" w:rsidRPr="00D54233" w:rsidRDefault="00AD0C36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D2B5D2" w14:textId="2896021F" w:rsidR="00AD0C36" w:rsidRPr="00D54233" w:rsidRDefault="00AD0C36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DC2805" w14:textId="35B971CA" w:rsidR="00AD0C36" w:rsidRPr="00D54233" w:rsidRDefault="00A95305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§ 6</w:t>
      </w:r>
    </w:p>
    <w:p w14:paraId="264F2974" w14:textId="45F5FD2A" w:rsidR="00A95305" w:rsidRPr="00D54233" w:rsidRDefault="00A95305" w:rsidP="00A9530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8F510D3" w14:textId="77777777" w:rsidR="00A95305" w:rsidRPr="00D54233" w:rsidRDefault="00A95305" w:rsidP="00A953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Wszelkie zmiany Umowy wymagają zachowania formy pisemnej pod rygorem nieważności.</w:t>
      </w:r>
    </w:p>
    <w:p w14:paraId="2386EAA0" w14:textId="6F6C952A" w:rsidR="00A95305" w:rsidRPr="00D54233" w:rsidRDefault="00A95305" w:rsidP="00A953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Spółka nie może dokonać cesji wierzytelności przysługującej jej z tytułu realizacji Umowy jednoznacznej zgody Powierzającego, wyrażonej w formie pisemnej pod rygorem nieważności.</w:t>
      </w:r>
    </w:p>
    <w:p w14:paraId="55E6FAAF" w14:textId="4D866F20" w:rsidR="00A95305" w:rsidRPr="00D54233" w:rsidRDefault="00A95305" w:rsidP="00A95305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Wszelkie spory wynikające z niniejszej Umowy lub pozostające w związku z niniejszą Umową będzie rozstrzygał sąd powszechny właściwy dla siedziby Gminy.</w:t>
      </w:r>
    </w:p>
    <w:p w14:paraId="5F0C3267" w14:textId="77A1A06E" w:rsidR="00A95305" w:rsidRPr="00D54233" w:rsidRDefault="00A95305" w:rsidP="00A953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Strony wyznaczają następujące osoby upoważnione do kontaktu w sprawie Umowy:</w:t>
      </w:r>
    </w:p>
    <w:p w14:paraId="71F6701B" w14:textId="06F7F5DA" w:rsidR="00A95305" w:rsidRPr="00D54233" w:rsidRDefault="00A95305" w:rsidP="00A95305">
      <w:pPr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- ze strony Gminy:</w:t>
      </w:r>
    </w:p>
    <w:p w14:paraId="1637C215" w14:textId="0748FAED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— ……………………………….  tel:....................</w:t>
      </w:r>
    </w:p>
    <w:p w14:paraId="741D6649" w14:textId="48639875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e-mail: ………………………………………………</w:t>
      </w:r>
    </w:p>
    <w:p w14:paraId="57342823" w14:textId="15CF077B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5EAD32" w14:textId="77777777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E9E360" w14:textId="759A2CE5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lastRenderedPageBreak/>
        <w:t>- ze strony Spółki:</w:t>
      </w:r>
    </w:p>
    <w:p w14:paraId="75C4A03B" w14:textId="7654AE9D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- ………………………………..te</w:t>
      </w:r>
      <w:r w:rsidR="008A5D54">
        <w:rPr>
          <w:rFonts w:ascii="Times New Roman" w:hAnsi="Times New Roman" w:cs="Times New Roman"/>
          <w:sz w:val="26"/>
          <w:szCs w:val="26"/>
        </w:rPr>
        <w:t>l:………………</w:t>
      </w:r>
    </w:p>
    <w:p w14:paraId="1343E6C8" w14:textId="2FDCAD3A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e-mail.: ……………………………………………</w:t>
      </w:r>
    </w:p>
    <w:p w14:paraId="0DBBFC0D" w14:textId="77777777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F93723" w14:textId="34F4F06A" w:rsidR="00A95305" w:rsidRPr="00D54233" w:rsidRDefault="00A95305" w:rsidP="00A953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Zmiana przedstawicieli określonych w ust. 4 nie stanowi zmiany niniejszej Umowy. Każda ze Stron informuje drugą Stronę pisemnie o zmianie osoby przedstawiciela w terminie 7 dni kalendarzowych od dnia, w którym zmiana taka stała się uzasadniona.</w:t>
      </w:r>
    </w:p>
    <w:p w14:paraId="29C50133" w14:textId="77777777" w:rsidR="00A95305" w:rsidRPr="00D54233" w:rsidRDefault="00A95305" w:rsidP="00A953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W przypadku składania oświadczeń woli służących wywołaniu skutku prawnego (w tym m.in. oświadczenie o rozwiązaniu niniejszej Umowy lub odstąpieniu od niniejszej Umowy lub wezwanie do uiszczenia kary umownej), Strony zobowiązane są do przesłania pisemnej korespondencji odpowiednio na adres </w:t>
      </w:r>
    </w:p>
    <w:p w14:paraId="05CBBFF2" w14:textId="56289BAC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- Gminy:</w:t>
      </w:r>
    </w:p>
    <w:p w14:paraId="748F6627" w14:textId="7BE115E9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- Spółki:</w:t>
      </w:r>
    </w:p>
    <w:p w14:paraId="3C4ECBB2" w14:textId="0FA45F48" w:rsidR="00A95305" w:rsidRPr="00D54233" w:rsidRDefault="00A95305" w:rsidP="00A9530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 xml:space="preserve">Społeczna Inicjatywa Mieszkaniowa </w:t>
      </w:r>
      <w:r w:rsidR="00255739" w:rsidRPr="00D54233">
        <w:rPr>
          <w:rFonts w:ascii="Times New Roman" w:hAnsi="Times New Roman" w:cs="Times New Roman"/>
          <w:sz w:val="26"/>
          <w:szCs w:val="26"/>
        </w:rPr>
        <w:t>Północne</w:t>
      </w:r>
      <w:r w:rsidRPr="00D54233">
        <w:rPr>
          <w:rFonts w:ascii="Times New Roman" w:hAnsi="Times New Roman" w:cs="Times New Roman"/>
          <w:sz w:val="26"/>
          <w:szCs w:val="26"/>
        </w:rPr>
        <w:t xml:space="preserve"> Mazow</w:t>
      </w:r>
      <w:r w:rsidR="008A5D54">
        <w:rPr>
          <w:rFonts w:ascii="Times New Roman" w:hAnsi="Times New Roman" w:cs="Times New Roman"/>
          <w:sz w:val="26"/>
          <w:szCs w:val="26"/>
        </w:rPr>
        <w:t>sze  Sp. z o.o  ul. Warszawska 10A</w:t>
      </w:r>
      <w:r w:rsidRPr="00D54233">
        <w:rPr>
          <w:rFonts w:ascii="Times New Roman" w:hAnsi="Times New Roman" w:cs="Times New Roman"/>
          <w:sz w:val="26"/>
          <w:szCs w:val="26"/>
        </w:rPr>
        <w:t xml:space="preserve"> , 06-400 Ciechanów.</w:t>
      </w:r>
    </w:p>
    <w:p w14:paraId="33A36245" w14:textId="13CC8527" w:rsidR="00A95305" w:rsidRPr="00D54233" w:rsidRDefault="00A95305" w:rsidP="00A953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Zmiana adresów, o których mowa w ust. 6, nie wymaga zmiany niniejszej Umowy.</w:t>
      </w:r>
    </w:p>
    <w:p w14:paraId="281CF4B3" w14:textId="512EFA59" w:rsidR="00A95305" w:rsidRPr="00D54233" w:rsidRDefault="00A95305" w:rsidP="00A9530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233">
        <w:rPr>
          <w:rFonts w:ascii="Times New Roman" w:hAnsi="Times New Roman" w:cs="Times New Roman"/>
          <w:sz w:val="26"/>
          <w:szCs w:val="26"/>
        </w:rPr>
        <w:t>Umowa sporządzona została w dwóch jednobrzmiących egzemplarzach, po jednym dla każdej ze Stron.</w:t>
      </w:r>
    </w:p>
    <w:p w14:paraId="08FE0CAD" w14:textId="5725BF12" w:rsidR="00A95305" w:rsidRPr="00D54233" w:rsidRDefault="00A95305" w:rsidP="00A9530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95305" w:rsidRPr="00D54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7419" w14:textId="77777777" w:rsidR="00BE7EEF" w:rsidRDefault="00BE7EEF" w:rsidP="002B0FEF">
      <w:pPr>
        <w:spacing w:after="0" w:line="240" w:lineRule="auto"/>
      </w:pPr>
      <w:r>
        <w:separator/>
      </w:r>
    </w:p>
  </w:endnote>
  <w:endnote w:type="continuationSeparator" w:id="0">
    <w:p w14:paraId="51868CD7" w14:textId="77777777" w:rsidR="00BE7EEF" w:rsidRDefault="00BE7EEF" w:rsidP="002B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66EA" w14:textId="77777777" w:rsidR="0081465C" w:rsidRDefault="008146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350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050F5F" w14:textId="64A98C96" w:rsidR="002B0FEF" w:rsidRDefault="002B0FE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8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8E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A9B4AB" w14:textId="77777777" w:rsidR="002B0FEF" w:rsidRDefault="002B0F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A098" w14:textId="77777777" w:rsidR="0081465C" w:rsidRDefault="00814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EEF3" w14:textId="77777777" w:rsidR="00BE7EEF" w:rsidRDefault="00BE7EEF" w:rsidP="002B0FEF">
      <w:pPr>
        <w:spacing w:after="0" w:line="240" w:lineRule="auto"/>
      </w:pPr>
      <w:r>
        <w:separator/>
      </w:r>
    </w:p>
  </w:footnote>
  <w:footnote w:type="continuationSeparator" w:id="0">
    <w:p w14:paraId="2271BC5E" w14:textId="77777777" w:rsidR="00BE7EEF" w:rsidRDefault="00BE7EEF" w:rsidP="002B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B9EB" w14:textId="5AC84568" w:rsidR="0081465C" w:rsidRDefault="00BE7EEF">
    <w:pPr>
      <w:pStyle w:val="Nagwek"/>
    </w:pPr>
    <w:r>
      <w:rPr>
        <w:noProof/>
      </w:rPr>
      <w:pict w14:anchorId="6F70F0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25626" o:spid="_x0000_s2050" type="#_x0000_t136" style="position:absolute;margin-left:0;margin-top:0;width:673.5pt;height:102pt;rotation:315;z-index:-251655168;mso-position-horizontal:center;mso-position-horizontal-relative:margin;mso-position-vertical:center;mso-position-vertical-relative:margin" o:allowincell="f" fillcolor="#538135 [2409]" stroked="f">
          <v:fill opacity=".5"/>
          <v:textpath style="font-family:&quot;Times New Roman&quot;;font-size:90pt" string="SIM PM Sp. z o.o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2CB3" w14:textId="115868FE" w:rsidR="0081465C" w:rsidRDefault="00BE7EEF">
    <w:pPr>
      <w:pStyle w:val="Nagwek"/>
    </w:pPr>
    <w:r>
      <w:rPr>
        <w:noProof/>
      </w:rPr>
      <w:pict w14:anchorId="4036CC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25627" o:spid="_x0000_s2051" type="#_x0000_t136" style="position:absolute;margin-left:0;margin-top:0;width:673.5pt;height:102pt;rotation:315;z-index:-251653120;mso-position-horizontal:center;mso-position-horizontal-relative:margin;mso-position-vertical:center;mso-position-vertical-relative:margin" o:allowincell="f" fillcolor="#538135 [2409]" stroked="f">
          <v:fill opacity=".5"/>
          <v:textpath style="font-family:&quot;Times New Roman&quot;;font-size:90pt" string="SIM PM Sp. z o.o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ACA3" w14:textId="66842A19" w:rsidR="0081465C" w:rsidRDefault="00BE7EEF">
    <w:pPr>
      <w:pStyle w:val="Nagwek"/>
    </w:pPr>
    <w:r>
      <w:rPr>
        <w:noProof/>
      </w:rPr>
      <w:pict w14:anchorId="030EB6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25625" o:spid="_x0000_s2049" type="#_x0000_t136" style="position:absolute;margin-left:0;margin-top:0;width:673.5pt;height:102pt;rotation:315;z-index:-251657216;mso-position-horizontal:center;mso-position-horizontal-relative:margin;mso-position-vertical:center;mso-position-vertical-relative:margin" o:allowincell="f" fillcolor="#538135 [2409]" stroked="f">
          <v:fill opacity=".5"/>
          <v:textpath style="font-family:&quot;Times New Roman&quot;;font-size:90pt" string="SIM PM Sp. z o.o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2DF"/>
    <w:multiLevelType w:val="hybridMultilevel"/>
    <w:tmpl w:val="B8C25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101E"/>
    <w:multiLevelType w:val="hybridMultilevel"/>
    <w:tmpl w:val="5DDE6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671E"/>
    <w:multiLevelType w:val="hybridMultilevel"/>
    <w:tmpl w:val="40C0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0577E"/>
    <w:multiLevelType w:val="hybridMultilevel"/>
    <w:tmpl w:val="9EE8A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03FB8"/>
    <w:multiLevelType w:val="hybridMultilevel"/>
    <w:tmpl w:val="F9664246"/>
    <w:lvl w:ilvl="0" w:tplc="02AE27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90E"/>
    <w:rsid w:val="000607A8"/>
    <w:rsid w:val="000C7DDD"/>
    <w:rsid w:val="000D2CA2"/>
    <w:rsid w:val="000D59A1"/>
    <w:rsid w:val="00162CE0"/>
    <w:rsid w:val="001F6327"/>
    <w:rsid w:val="00246A20"/>
    <w:rsid w:val="00250AF5"/>
    <w:rsid w:val="00251C79"/>
    <w:rsid w:val="00255739"/>
    <w:rsid w:val="002A6E31"/>
    <w:rsid w:val="002B045B"/>
    <w:rsid w:val="002B0FEF"/>
    <w:rsid w:val="002F56EE"/>
    <w:rsid w:val="0031552D"/>
    <w:rsid w:val="003952AA"/>
    <w:rsid w:val="003C4FAE"/>
    <w:rsid w:val="004D2F00"/>
    <w:rsid w:val="0053635C"/>
    <w:rsid w:val="0060003D"/>
    <w:rsid w:val="006C364B"/>
    <w:rsid w:val="00720C87"/>
    <w:rsid w:val="00766EFB"/>
    <w:rsid w:val="00782817"/>
    <w:rsid w:val="007C0095"/>
    <w:rsid w:val="007D6CBC"/>
    <w:rsid w:val="00800981"/>
    <w:rsid w:val="0081465C"/>
    <w:rsid w:val="00863234"/>
    <w:rsid w:val="008A2310"/>
    <w:rsid w:val="008A5D54"/>
    <w:rsid w:val="008B1DDA"/>
    <w:rsid w:val="008E5D3A"/>
    <w:rsid w:val="008F390E"/>
    <w:rsid w:val="00904E47"/>
    <w:rsid w:val="00972B4E"/>
    <w:rsid w:val="0098332F"/>
    <w:rsid w:val="009E48B6"/>
    <w:rsid w:val="00A77E27"/>
    <w:rsid w:val="00A95305"/>
    <w:rsid w:val="00AB569A"/>
    <w:rsid w:val="00AC65DF"/>
    <w:rsid w:val="00AD0C36"/>
    <w:rsid w:val="00B6093A"/>
    <w:rsid w:val="00B86BEA"/>
    <w:rsid w:val="00BE7EEF"/>
    <w:rsid w:val="00C76DB5"/>
    <w:rsid w:val="00C87B31"/>
    <w:rsid w:val="00CC68ED"/>
    <w:rsid w:val="00CF72B9"/>
    <w:rsid w:val="00D15D68"/>
    <w:rsid w:val="00D27872"/>
    <w:rsid w:val="00D333A4"/>
    <w:rsid w:val="00D54233"/>
    <w:rsid w:val="00D556CF"/>
    <w:rsid w:val="00D75440"/>
    <w:rsid w:val="00DF72AF"/>
    <w:rsid w:val="00E4433D"/>
    <w:rsid w:val="00E550A7"/>
    <w:rsid w:val="00E55739"/>
    <w:rsid w:val="00E63419"/>
    <w:rsid w:val="00E74E24"/>
    <w:rsid w:val="00ED0BBA"/>
    <w:rsid w:val="00EF02A9"/>
    <w:rsid w:val="00F31FE2"/>
    <w:rsid w:val="00F816F8"/>
    <w:rsid w:val="00F81FB6"/>
    <w:rsid w:val="00FE418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AA924A"/>
  <w15:docId w15:val="{23A1CA70-1227-4013-8B30-31C2DACC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C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FEF"/>
  </w:style>
  <w:style w:type="paragraph" w:styleId="Stopka">
    <w:name w:val="footer"/>
    <w:basedOn w:val="Normalny"/>
    <w:link w:val="StopkaZnak"/>
    <w:uiPriority w:val="99"/>
    <w:unhideWhenUsed/>
    <w:rsid w:val="002B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Kowalewski</dc:creator>
  <cp:lastModifiedBy>user</cp:lastModifiedBy>
  <cp:revision>11</cp:revision>
  <cp:lastPrinted>2023-10-17T08:51:00Z</cp:lastPrinted>
  <dcterms:created xsi:type="dcterms:W3CDTF">2023-10-17T09:06:00Z</dcterms:created>
  <dcterms:modified xsi:type="dcterms:W3CDTF">2024-01-24T13:48:00Z</dcterms:modified>
</cp:coreProperties>
</file>